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CFC0" w14:textId="716F69CA" w:rsidR="00D84151" w:rsidRPr="006D6EB0" w:rsidRDefault="00D84151" w:rsidP="00D8415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</w:pPr>
      <w:r w:rsidRPr="006D6EB0"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  <w:t>Identyfikator postępowania na miniportalu:</w:t>
      </w:r>
    </w:p>
    <w:p w14:paraId="28C1926A" w14:textId="39797934" w:rsidR="006D6EB0" w:rsidRDefault="001C0701" w:rsidP="00D84151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pl-PL"/>
        </w:rPr>
      </w:pPr>
      <w:r w:rsidRPr="001C0701">
        <w:rPr>
          <w:rFonts w:eastAsia="Times New Roman" w:cstheme="minorHAnsi"/>
          <w:color w:val="111111"/>
          <w:sz w:val="32"/>
          <w:szCs w:val="32"/>
          <w:lang w:eastAsia="pl-PL"/>
        </w:rPr>
        <w:t>857fe2c9-de21-4ab7-99a9-cf3f28abe6a0</w:t>
      </w:r>
    </w:p>
    <w:p w14:paraId="042B8773" w14:textId="77777777" w:rsidR="001C0701" w:rsidRPr="006D6EB0" w:rsidRDefault="001C0701" w:rsidP="00D84151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pl-PL"/>
        </w:rPr>
      </w:pPr>
    </w:p>
    <w:p w14:paraId="1F0B3BF2" w14:textId="76E2EA3E" w:rsidR="00D84151" w:rsidRPr="006D6EB0" w:rsidRDefault="00D84151" w:rsidP="00D8415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</w:pPr>
      <w:r w:rsidRPr="006D6EB0"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  <w:t>Nr ogłoszenia o zamówieniu w BZP</w:t>
      </w:r>
      <w:r w:rsidR="00F41CB7" w:rsidRPr="006D6EB0">
        <w:rPr>
          <w:rFonts w:eastAsia="Times New Roman" w:cstheme="minorHAnsi"/>
          <w:b/>
          <w:bCs/>
          <w:color w:val="111111"/>
          <w:sz w:val="32"/>
          <w:szCs w:val="32"/>
          <w:lang w:eastAsia="pl-PL"/>
        </w:rPr>
        <w:t>:</w:t>
      </w:r>
    </w:p>
    <w:p w14:paraId="7A4144A1" w14:textId="4BB39D5A" w:rsidR="004B60C0" w:rsidRPr="006D6EB0" w:rsidRDefault="001C0701" w:rsidP="001C0701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pl-PL"/>
        </w:rPr>
      </w:pPr>
      <w:r w:rsidRPr="001C0701">
        <w:rPr>
          <w:rFonts w:eastAsia="Times New Roman" w:cstheme="minorHAnsi"/>
          <w:color w:val="111111"/>
          <w:sz w:val="32"/>
          <w:szCs w:val="32"/>
          <w:lang w:eastAsia="pl-PL"/>
        </w:rPr>
        <w:t>Ogłoszenie nr 2022/BZP 00106887/01 z dnia 2022-04-01</w:t>
      </w:r>
    </w:p>
    <w:sectPr w:rsidR="004B60C0" w:rsidRPr="006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11522F"/>
    <w:rsid w:val="00173107"/>
    <w:rsid w:val="001C0701"/>
    <w:rsid w:val="0047217C"/>
    <w:rsid w:val="0049733E"/>
    <w:rsid w:val="004B60C0"/>
    <w:rsid w:val="00671822"/>
    <w:rsid w:val="006D6EB0"/>
    <w:rsid w:val="006F493D"/>
    <w:rsid w:val="00717971"/>
    <w:rsid w:val="007771E2"/>
    <w:rsid w:val="00786E8B"/>
    <w:rsid w:val="007F63C7"/>
    <w:rsid w:val="00846423"/>
    <w:rsid w:val="00866E4E"/>
    <w:rsid w:val="008A2CB7"/>
    <w:rsid w:val="008D03A4"/>
    <w:rsid w:val="009D0CBB"/>
    <w:rsid w:val="00AF52A7"/>
    <w:rsid w:val="00B72E64"/>
    <w:rsid w:val="00C021CD"/>
    <w:rsid w:val="00C2670D"/>
    <w:rsid w:val="00D84151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</cp:lastModifiedBy>
  <cp:revision>22</cp:revision>
  <dcterms:created xsi:type="dcterms:W3CDTF">2021-07-23T07:20:00Z</dcterms:created>
  <dcterms:modified xsi:type="dcterms:W3CDTF">2022-04-01T10:25:00Z</dcterms:modified>
</cp:coreProperties>
</file>