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514E6A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bookmarkStart w:id="0" w:name="_GoBack"/>
      <w:r w:rsidRPr="00514E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514E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514E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2C2AEC29" w14:textId="2229B8A5" w:rsidR="00F65FD5" w:rsidRPr="00514E6A" w:rsidRDefault="00514E6A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</w:pPr>
      <w:r w:rsidRPr="00514E6A">
        <w:rPr>
          <w:rFonts w:ascii="Tahoma" w:eastAsia="Times New Roman" w:hAnsi="Tahoma" w:cs="Tahoma"/>
          <w:color w:val="000000" w:themeColor="text1"/>
          <w:sz w:val="32"/>
          <w:szCs w:val="32"/>
          <w:lang w:eastAsia="pl-PL"/>
        </w:rPr>
        <w:t>50fe8c61-9bd0-4187-adac-216e343dcd28</w:t>
      </w:r>
    </w:p>
    <w:p w14:paraId="359D5501" w14:textId="77777777" w:rsidR="00514E6A" w:rsidRPr="00514E6A" w:rsidRDefault="00514E6A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514E6A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514E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514E6A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715E45A5" w:rsidR="004B60C0" w:rsidRPr="00514E6A" w:rsidRDefault="00F916AF" w:rsidP="00F916AF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514E6A">
        <w:rPr>
          <w:rFonts w:ascii="Tahoma" w:hAnsi="Tahoma" w:cs="Tahoma"/>
          <w:color w:val="000000" w:themeColor="text1"/>
          <w:sz w:val="28"/>
          <w:szCs w:val="28"/>
        </w:rPr>
        <w:t>Ogłoszenie nr 2022/BZP 00337990/01 z dnia 2022-09-07</w:t>
      </w:r>
      <w:bookmarkEnd w:id="0"/>
    </w:p>
    <w:sectPr w:rsidR="004B60C0" w:rsidRPr="0051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2A6BD2"/>
    <w:rsid w:val="002D41D6"/>
    <w:rsid w:val="003113CE"/>
    <w:rsid w:val="00321F26"/>
    <w:rsid w:val="00467773"/>
    <w:rsid w:val="0047217C"/>
    <w:rsid w:val="0049733E"/>
    <w:rsid w:val="004B60C0"/>
    <w:rsid w:val="00514015"/>
    <w:rsid w:val="00514E6A"/>
    <w:rsid w:val="00671822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35900"/>
    <w:rsid w:val="00C977F3"/>
    <w:rsid w:val="00D84151"/>
    <w:rsid w:val="00EA3792"/>
    <w:rsid w:val="00F41CB7"/>
    <w:rsid w:val="00F61A51"/>
    <w:rsid w:val="00F65FD5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38</cp:revision>
  <dcterms:created xsi:type="dcterms:W3CDTF">2021-07-23T07:20:00Z</dcterms:created>
  <dcterms:modified xsi:type="dcterms:W3CDTF">2022-09-07T12:53:00Z</dcterms:modified>
</cp:coreProperties>
</file>