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FB689E" w:rsidR="00D84151" w:rsidRPr="003D3C5C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Identyfikator postępowania na miniportalu:</w:t>
      </w:r>
    </w:p>
    <w:p w14:paraId="0FB14B31" w14:textId="47B69AC2" w:rsidR="00824945" w:rsidRDefault="00036C53" w:rsidP="00D84151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036C53">
        <w:rPr>
          <w:rFonts w:ascii="Tahoma" w:hAnsi="Tahoma" w:cs="Tahoma"/>
          <w:color w:val="000000" w:themeColor="text1"/>
          <w:sz w:val="28"/>
          <w:szCs w:val="28"/>
        </w:rPr>
        <w:t>f5617214-041d-4516-b4d7-272c9167c613</w:t>
      </w:r>
    </w:p>
    <w:p w14:paraId="2DF59A4B" w14:textId="77777777" w:rsidR="00D64761" w:rsidRPr="003D3C5C" w:rsidRDefault="00D6476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</w:p>
    <w:p w14:paraId="01FEC18E" w14:textId="3EA9C865" w:rsidR="001359D2" w:rsidRPr="003D3C5C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Nr ogłoszenia o zamówieniu w BZP</w:t>
      </w:r>
      <w:r w:rsidR="00F41CB7" w:rsidRPr="003D3C5C">
        <w:rPr>
          <w:rFonts w:ascii="Tahoma" w:eastAsia="Times New Roman" w:hAnsi="Tahoma" w:cs="Tahoma"/>
          <w:b/>
          <w:bCs/>
          <w:color w:val="000000" w:themeColor="text1"/>
          <w:sz w:val="32"/>
          <w:szCs w:val="32"/>
          <w:lang w:eastAsia="pl-PL"/>
        </w:rPr>
        <w:t>:</w:t>
      </w:r>
    </w:p>
    <w:p w14:paraId="7A4144A1" w14:textId="1AD81B83" w:rsidR="004B60C0" w:rsidRPr="003D3C5C" w:rsidRDefault="00036C53" w:rsidP="003D3C5C">
      <w:pPr>
        <w:shd w:val="clear" w:color="auto" w:fill="FFFFFF"/>
        <w:spacing w:after="0" w:line="240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036C53">
        <w:rPr>
          <w:rFonts w:ascii="Tahoma" w:hAnsi="Tahoma" w:cs="Tahoma"/>
          <w:color w:val="000000" w:themeColor="text1"/>
          <w:sz w:val="28"/>
          <w:szCs w:val="28"/>
        </w:rPr>
        <w:t>Ogłoszenie nr 2022/BZP 00485967/01 z dnia 2022-12-09</w:t>
      </w:r>
      <w:bookmarkStart w:id="0" w:name="_GoBack"/>
      <w:bookmarkEnd w:id="0"/>
    </w:p>
    <w:sectPr w:rsidR="004B60C0" w:rsidRPr="003D3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036C53"/>
    <w:rsid w:val="000556D0"/>
    <w:rsid w:val="001359D2"/>
    <w:rsid w:val="00135D50"/>
    <w:rsid w:val="00156FA5"/>
    <w:rsid w:val="00173107"/>
    <w:rsid w:val="001D0E73"/>
    <w:rsid w:val="002A6BD2"/>
    <w:rsid w:val="002D41D6"/>
    <w:rsid w:val="003113CE"/>
    <w:rsid w:val="003D3C5C"/>
    <w:rsid w:val="00467773"/>
    <w:rsid w:val="0047217C"/>
    <w:rsid w:val="0049733E"/>
    <w:rsid w:val="004B60C0"/>
    <w:rsid w:val="00514015"/>
    <w:rsid w:val="00671822"/>
    <w:rsid w:val="006F493D"/>
    <w:rsid w:val="00717971"/>
    <w:rsid w:val="007771E2"/>
    <w:rsid w:val="00786E8B"/>
    <w:rsid w:val="007A25C7"/>
    <w:rsid w:val="007F3423"/>
    <w:rsid w:val="007F63C7"/>
    <w:rsid w:val="00824945"/>
    <w:rsid w:val="00846423"/>
    <w:rsid w:val="00866864"/>
    <w:rsid w:val="00866E4E"/>
    <w:rsid w:val="008A2CB7"/>
    <w:rsid w:val="008D03A4"/>
    <w:rsid w:val="009D0CBB"/>
    <w:rsid w:val="00AF52A7"/>
    <w:rsid w:val="00B72E64"/>
    <w:rsid w:val="00BA36D8"/>
    <w:rsid w:val="00C021CD"/>
    <w:rsid w:val="00C2670D"/>
    <w:rsid w:val="00C35900"/>
    <w:rsid w:val="00C977F3"/>
    <w:rsid w:val="00D64761"/>
    <w:rsid w:val="00D84151"/>
    <w:rsid w:val="00EA3792"/>
    <w:rsid w:val="00F41CB7"/>
    <w:rsid w:val="00F61A51"/>
    <w:rsid w:val="00F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41</cp:revision>
  <dcterms:created xsi:type="dcterms:W3CDTF">2021-07-23T07:20:00Z</dcterms:created>
  <dcterms:modified xsi:type="dcterms:W3CDTF">2022-12-09T07:16:00Z</dcterms:modified>
</cp:coreProperties>
</file>