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E5CFC0" w14:textId="716F69CA" w:rsidR="00D84151" w:rsidRPr="00C44EAF" w:rsidRDefault="00D84151" w:rsidP="00D84151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00000" w:themeColor="text1"/>
          <w:sz w:val="32"/>
          <w:szCs w:val="32"/>
          <w:lang w:eastAsia="pl-PL"/>
        </w:rPr>
      </w:pPr>
      <w:r w:rsidRPr="00C44EAF">
        <w:rPr>
          <w:rFonts w:ascii="Tahoma" w:eastAsia="Times New Roman" w:hAnsi="Tahoma" w:cs="Tahoma"/>
          <w:b/>
          <w:bCs/>
          <w:color w:val="000000" w:themeColor="text1"/>
          <w:sz w:val="32"/>
          <w:szCs w:val="32"/>
          <w:lang w:eastAsia="pl-PL"/>
        </w:rPr>
        <w:t>Identyfikator postępowania na miniportalu:</w:t>
      </w:r>
    </w:p>
    <w:p w14:paraId="58BD0396" w14:textId="207A05A6" w:rsidR="00447CE2" w:rsidRPr="00AB5D73" w:rsidRDefault="00AB5D73" w:rsidP="00D8415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 w:themeColor="text1"/>
          <w:sz w:val="28"/>
          <w:szCs w:val="28"/>
          <w:lang w:val="en-US" w:eastAsia="pl-PL"/>
        </w:rPr>
      </w:pPr>
      <w:r w:rsidRPr="00AB5D73">
        <w:rPr>
          <w:rFonts w:ascii="Tahoma" w:eastAsia="Times New Roman" w:hAnsi="Tahoma" w:cs="Tahoma"/>
          <w:color w:val="000000" w:themeColor="text1"/>
          <w:sz w:val="28"/>
          <w:szCs w:val="28"/>
          <w:lang w:val="en-US" w:eastAsia="pl-PL"/>
        </w:rPr>
        <w:t>e56509ad-82aa-4bf5-94eb-abe49b40d5fd</w:t>
      </w:r>
      <w:bookmarkStart w:id="0" w:name="_GoBack"/>
      <w:bookmarkEnd w:id="0"/>
      <w:r w:rsidR="00943DB2" w:rsidRPr="00AB5D73">
        <w:rPr>
          <w:rFonts w:ascii="Tahoma" w:eastAsia="Times New Roman" w:hAnsi="Tahoma" w:cs="Tahoma"/>
          <w:color w:val="000000" w:themeColor="text1"/>
          <w:sz w:val="28"/>
          <w:szCs w:val="28"/>
          <w:lang w:val="en-US" w:eastAsia="pl-PL"/>
        </w:rPr>
        <w:br/>
      </w:r>
    </w:p>
    <w:p w14:paraId="2D832206" w14:textId="77777777" w:rsidR="007268D6" w:rsidRPr="00C44EAF" w:rsidRDefault="00D84151" w:rsidP="00640930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00000" w:themeColor="text1"/>
          <w:sz w:val="32"/>
          <w:szCs w:val="32"/>
          <w:lang w:eastAsia="pl-PL"/>
        </w:rPr>
      </w:pPr>
      <w:r w:rsidRPr="00C44EAF">
        <w:rPr>
          <w:rFonts w:ascii="Tahoma" w:eastAsia="Times New Roman" w:hAnsi="Tahoma" w:cs="Tahoma"/>
          <w:b/>
          <w:bCs/>
          <w:color w:val="000000" w:themeColor="text1"/>
          <w:sz w:val="32"/>
          <w:szCs w:val="32"/>
          <w:lang w:eastAsia="pl-PL"/>
        </w:rPr>
        <w:t>Nr ogłoszenia o zamówieniu w BZP</w:t>
      </w:r>
      <w:r w:rsidR="00F41CB7" w:rsidRPr="00C44EAF">
        <w:rPr>
          <w:rFonts w:ascii="Tahoma" w:eastAsia="Times New Roman" w:hAnsi="Tahoma" w:cs="Tahoma"/>
          <w:b/>
          <w:bCs/>
          <w:color w:val="000000" w:themeColor="text1"/>
          <w:sz w:val="32"/>
          <w:szCs w:val="32"/>
          <w:lang w:eastAsia="pl-PL"/>
        </w:rPr>
        <w:t>:</w:t>
      </w:r>
    </w:p>
    <w:p w14:paraId="7A4144A1" w14:textId="407DD74A" w:rsidR="004B60C0" w:rsidRPr="00AB5D73" w:rsidRDefault="00AB5D73" w:rsidP="0064093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 w:themeColor="text1"/>
          <w:sz w:val="28"/>
          <w:szCs w:val="28"/>
          <w:lang w:eastAsia="pl-PL"/>
        </w:rPr>
      </w:pPr>
      <w:r w:rsidRPr="00AB5D73">
        <w:rPr>
          <w:rFonts w:ascii="Tahoma" w:eastAsia="Times New Roman" w:hAnsi="Tahoma" w:cs="Tahoma"/>
          <w:color w:val="000000" w:themeColor="text1"/>
          <w:sz w:val="28"/>
          <w:szCs w:val="28"/>
          <w:lang w:eastAsia="pl-PL"/>
        </w:rPr>
        <w:t>2022/BZP 00244427/01</w:t>
      </w:r>
    </w:p>
    <w:sectPr w:rsidR="004B60C0" w:rsidRPr="00AB5D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33E"/>
    <w:rsid w:val="000556D0"/>
    <w:rsid w:val="00135D50"/>
    <w:rsid w:val="00156FA5"/>
    <w:rsid w:val="00173107"/>
    <w:rsid w:val="002A6BD2"/>
    <w:rsid w:val="002D41D6"/>
    <w:rsid w:val="002D580F"/>
    <w:rsid w:val="003113CE"/>
    <w:rsid w:val="0033659D"/>
    <w:rsid w:val="00447CE2"/>
    <w:rsid w:val="0047217C"/>
    <w:rsid w:val="0049733E"/>
    <w:rsid w:val="004B60C0"/>
    <w:rsid w:val="00514015"/>
    <w:rsid w:val="00640930"/>
    <w:rsid w:val="00671822"/>
    <w:rsid w:val="006C4C6B"/>
    <w:rsid w:val="006F493D"/>
    <w:rsid w:val="00717971"/>
    <w:rsid w:val="007268D6"/>
    <w:rsid w:val="007771E2"/>
    <w:rsid w:val="00786E8B"/>
    <w:rsid w:val="007A25C7"/>
    <w:rsid w:val="007F3423"/>
    <w:rsid w:val="007F63C7"/>
    <w:rsid w:val="00846423"/>
    <w:rsid w:val="00866864"/>
    <w:rsid w:val="00866E4E"/>
    <w:rsid w:val="008A2CB7"/>
    <w:rsid w:val="008D03A4"/>
    <w:rsid w:val="00943DB2"/>
    <w:rsid w:val="00946EC8"/>
    <w:rsid w:val="009D0CBB"/>
    <w:rsid w:val="00AB5D73"/>
    <w:rsid w:val="00AF52A7"/>
    <w:rsid w:val="00B72E64"/>
    <w:rsid w:val="00C021CD"/>
    <w:rsid w:val="00C2670D"/>
    <w:rsid w:val="00C44EAF"/>
    <w:rsid w:val="00C977F3"/>
    <w:rsid w:val="00D84151"/>
    <w:rsid w:val="00DB280C"/>
    <w:rsid w:val="00EA3792"/>
    <w:rsid w:val="00F41CB7"/>
    <w:rsid w:val="00F61A51"/>
    <w:rsid w:val="00FF3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B5A30"/>
  <w15:chartTrackingRefBased/>
  <w15:docId w15:val="{6229233B-E797-48AE-91D4-CA22B18AD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41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29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19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Identyfikator postepowania na miniPortalu</vt:lpstr>
    </vt:vector>
  </TitlesOfParts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Identyfikator postepowania na miniPortalu</dc:title>
  <dc:subject/>
  <dc:creator>Elżbieta Zienkowicz</dc:creator>
  <cp:keywords/>
  <dc:description/>
  <cp:lastModifiedBy>Monika Woźna</cp:lastModifiedBy>
  <cp:revision>42</cp:revision>
  <dcterms:created xsi:type="dcterms:W3CDTF">2021-07-23T07:20:00Z</dcterms:created>
  <dcterms:modified xsi:type="dcterms:W3CDTF">2022-07-07T12:27:00Z</dcterms:modified>
</cp:coreProperties>
</file>